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EFF7" w14:textId="77777777" w:rsidR="00DF05D1" w:rsidRDefault="00DF05D1">
      <w:pPr>
        <w:jc w:val="center"/>
        <w:rPr>
          <w:b/>
          <w:sz w:val="52"/>
        </w:rPr>
      </w:pPr>
      <w:r>
        <w:rPr>
          <w:b/>
          <w:sz w:val="52"/>
        </w:rPr>
        <w:t xml:space="preserve">Fürbitten zum 2. Fastensonntag </w:t>
      </w:r>
      <w:proofErr w:type="spellStart"/>
      <w:proofErr w:type="gramStart"/>
      <w:r>
        <w:rPr>
          <w:b/>
          <w:sz w:val="52"/>
        </w:rPr>
        <w:t>Lj.</w:t>
      </w:r>
      <w:r w:rsidR="00D6091C">
        <w:rPr>
          <w:b/>
          <w:sz w:val="52"/>
        </w:rPr>
        <w:t>A</w:t>
      </w:r>
      <w:proofErr w:type="spellEnd"/>
      <w:proofErr w:type="gramEnd"/>
      <w:r>
        <w:rPr>
          <w:b/>
          <w:sz w:val="52"/>
        </w:rPr>
        <w:t xml:space="preserve"> </w:t>
      </w:r>
    </w:p>
    <w:p w14:paraId="1AF298D2" w14:textId="77777777" w:rsidR="00DF05D1" w:rsidRDefault="00DF05D1"/>
    <w:p w14:paraId="67DD6BB5" w14:textId="77777777" w:rsidR="00DF05D1" w:rsidRDefault="00DF05D1"/>
    <w:p w14:paraId="3479DA2B" w14:textId="77777777" w:rsidR="00DF05D1" w:rsidRDefault="00DF05D1">
      <w:pPr>
        <w:rPr>
          <w:sz w:val="40"/>
        </w:rPr>
      </w:pPr>
      <w:r>
        <w:rPr>
          <w:sz w:val="40"/>
        </w:rPr>
        <w:t>Herr unser Gott, du kennst unseren oft tristen Alltag, der uns manchmal sogar mutlos macht. Du willst unser Leben immer wieder aufhellen mit deinem Licht. Zu dir kommen wir heute mit unseren Bitten:</w:t>
      </w:r>
      <w:r>
        <w:rPr>
          <w:sz w:val="40"/>
        </w:rPr>
        <w:br/>
      </w:r>
    </w:p>
    <w:p w14:paraId="41B36E2D" w14:textId="77777777" w:rsidR="00DF05D1" w:rsidRDefault="00DF05D1">
      <w:pPr>
        <w:rPr>
          <w:sz w:val="40"/>
        </w:rPr>
      </w:pPr>
      <w:r>
        <w:rPr>
          <w:sz w:val="40"/>
        </w:rPr>
        <w:t>Erleuchte alle, die in der Kirche Verantwortung tragen, in den oft schwierigen Fragen unserer Zeit, die rechten Antworten zu finden!</w:t>
      </w:r>
    </w:p>
    <w:p w14:paraId="1B9683ED" w14:textId="77777777" w:rsidR="00DF05D1" w:rsidRDefault="00DF05D1">
      <w:pPr>
        <w:rPr>
          <w:sz w:val="40"/>
        </w:rPr>
      </w:pPr>
    </w:p>
    <w:p w14:paraId="784FCAD3" w14:textId="77777777" w:rsidR="00DF05D1" w:rsidRDefault="00DF05D1">
      <w:pPr>
        <w:rPr>
          <w:sz w:val="40"/>
        </w:rPr>
      </w:pPr>
      <w:r>
        <w:rPr>
          <w:sz w:val="40"/>
        </w:rPr>
        <w:t>Ermutige alle, die durch Krankheit, Schicksalsschläge oder Probleme tief gebeugt sind und schenk ihnen neue Hoffnung!</w:t>
      </w:r>
    </w:p>
    <w:p w14:paraId="2824F58B" w14:textId="77777777" w:rsidR="00DF05D1" w:rsidRDefault="00DF05D1">
      <w:pPr>
        <w:rPr>
          <w:sz w:val="40"/>
        </w:rPr>
      </w:pPr>
    </w:p>
    <w:p w14:paraId="2CEC96C3" w14:textId="77777777" w:rsidR="00DF05D1" w:rsidRDefault="00DF05D1">
      <w:pPr>
        <w:rPr>
          <w:sz w:val="40"/>
        </w:rPr>
      </w:pPr>
      <w:r>
        <w:rPr>
          <w:sz w:val="40"/>
        </w:rPr>
        <w:t xml:space="preserve">Stärke unsere </w:t>
      </w:r>
      <w:r w:rsidR="00A27AAF">
        <w:rPr>
          <w:sz w:val="40"/>
        </w:rPr>
        <w:t>Gemeinde</w:t>
      </w:r>
      <w:r>
        <w:rPr>
          <w:sz w:val="40"/>
        </w:rPr>
        <w:t>, auch im Alltag den Weg mir dir zu gehen und immer wieder die Zeichen deiner Nähe zu erkennen.</w:t>
      </w:r>
    </w:p>
    <w:p w14:paraId="0B607256" w14:textId="77777777" w:rsidR="00DF05D1" w:rsidRDefault="00DF05D1">
      <w:pPr>
        <w:rPr>
          <w:sz w:val="40"/>
        </w:rPr>
      </w:pPr>
    </w:p>
    <w:p w14:paraId="0E0F0943" w14:textId="77777777" w:rsidR="00DF05D1" w:rsidRDefault="00DF05D1">
      <w:pPr>
        <w:rPr>
          <w:sz w:val="40"/>
        </w:rPr>
      </w:pPr>
      <w:r>
        <w:rPr>
          <w:sz w:val="40"/>
        </w:rPr>
        <w:t xml:space="preserve">Hilf </w:t>
      </w:r>
      <w:r w:rsidR="00A27AAF">
        <w:rPr>
          <w:sz w:val="40"/>
        </w:rPr>
        <w:t>den Jugendlichen</w:t>
      </w:r>
      <w:r>
        <w:rPr>
          <w:sz w:val="40"/>
        </w:rPr>
        <w:t xml:space="preserve">, </w:t>
      </w:r>
      <w:r w:rsidR="00A27AAF">
        <w:rPr>
          <w:sz w:val="40"/>
        </w:rPr>
        <w:t>die dich suchen, Wege zu dir zu finden und gib uns gute Ideen, ihnen dabei zu helfen!</w:t>
      </w:r>
    </w:p>
    <w:p w14:paraId="71E315C5" w14:textId="77777777" w:rsidR="00DF05D1" w:rsidRDefault="00DF05D1">
      <w:pPr>
        <w:rPr>
          <w:sz w:val="40"/>
        </w:rPr>
      </w:pPr>
    </w:p>
    <w:p w14:paraId="2FC71CE1" w14:textId="77777777" w:rsidR="00DF05D1" w:rsidRDefault="00DF05D1">
      <w:pPr>
        <w:rPr>
          <w:sz w:val="40"/>
        </w:rPr>
      </w:pPr>
      <w:r>
        <w:rPr>
          <w:sz w:val="40"/>
        </w:rPr>
        <w:t xml:space="preserve">Denn du bist uns jetzt schon ganz nah - auch wenn wir dich nicht immer wahrnehmen. Du begleitest uns heute und alle Tage bis in die </w:t>
      </w:r>
      <w:proofErr w:type="gramStart"/>
      <w:r>
        <w:rPr>
          <w:sz w:val="40"/>
        </w:rPr>
        <w:t>Ewigkeit  Amen</w:t>
      </w:r>
      <w:proofErr w:type="gramEnd"/>
    </w:p>
    <w:sectPr w:rsidR="00DF05D1">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AF"/>
    <w:rsid w:val="00A27AAF"/>
    <w:rsid w:val="00B843DE"/>
    <w:rsid w:val="00B8770B"/>
    <w:rsid w:val="00D6091C"/>
    <w:rsid w:val="00DF0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17C07"/>
  <w15:chartTrackingRefBased/>
  <w15:docId w15:val="{962CE4F4-5D31-4153-B487-80BF279B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724</Characters>
  <Application>Microsoft Office Word</Application>
  <DocSecurity>0</DocSecurity>
  <Lines>23</Lines>
  <Paragraphs>11</Paragraphs>
  <ScaleCrop>false</ScaleCrop>
  <HeadingPairs>
    <vt:vector size="2" baseType="variant">
      <vt:variant>
        <vt:lpstr>Titel</vt:lpstr>
      </vt:variant>
      <vt:variant>
        <vt:i4>1</vt:i4>
      </vt:variant>
    </vt:vector>
  </HeadingPairs>
  <TitlesOfParts>
    <vt:vector size="1" baseType="lpstr">
      <vt:lpstr>Fürbitten zum 2. Fastensonntag Lj.B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Fürbitten zum 2. Fastensonntag Lj.B</dc:title>
  <dc:subject/>
  <dc:creator>St. Nikolaus</dc:creator>
  <cp:keywords/>
  <cp:lastModifiedBy>Udo Casel</cp:lastModifiedBy>
  <cp:revision>4</cp:revision>
  <dcterms:created xsi:type="dcterms:W3CDTF">2026-02-16T12:24:00Z</dcterms:created>
  <dcterms:modified xsi:type="dcterms:W3CDTF">2026-02-16T12:28:00Z</dcterms:modified>
</cp:coreProperties>
</file>